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E" w:rsidRDefault="005066CE" w:rsidP="0025647C">
      <w:pPr>
        <w:tabs>
          <w:tab w:val="left" w:pos="6862"/>
        </w:tabs>
        <w:spacing w:line="360" w:lineRule="auto"/>
        <w:rPr>
          <w:sz w:val="16"/>
          <w:szCs w:val="16"/>
        </w:rPr>
      </w:pPr>
    </w:p>
    <w:p w:rsidR="0098118B" w:rsidRDefault="0098118B" w:rsidP="0025647C">
      <w:pPr>
        <w:tabs>
          <w:tab w:val="left" w:pos="6862"/>
        </w:tabs>
        <w:spacing w:line="360" w:lineRule="auto"/>
        <w:rPr>
          <w:sz w:val="16"/>
          <w:szCs w:val="16"/>
        </w:rPr>
      </w:pPr>
    </w:p>
    <w:p w:rsidR="0025647C" w:rsidRDefault="0025647C" w:rsidP="00D34C96">
      <w:pPr>
        <w:tabs>
          <w:tab w:val="left" w:pos="6862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  <w:r>
        <w:rPr>
          <w:sz w:val="16"/>
          <w:szCs w:val="16"/>
        </w:rPr>
        <w:tab/>
        <w:t>…..……………………………</w:t>
      </w:r>
    </w:p>
    <w:p w:rsidR="0025647C" w:rsidRPr="00CE374A" w:rsidRDefault="00D34C96" w:rsidP="00D34C9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i</w:t>
      </w:r>
      <w:r w:rsidR="0025647C">
        <w:rPr>
          <w:sz w:val="16"/>
          <w:szCs w:val="16"/>
        </w:rPr>
        <w:t>mię i nazwisko w</w:t>
      </w:r>
      <w:r>
        <w:rPr>
          <w:sz w:val="16"/>
          <w:szCs w:val="16"/>
        </w:rPr>
        <w:t>nioskodawcy</w:t>
      </w:r>
      <w:r w:rsidR="0025647C" w:rsidRPr="00CE374A">
        <w:rPr>
          <w:sz w:val="16"/>
          <w:szCs w:val="16"/>
        </w:rPr>
        <w:t xml:space="preserve"> </w:t>
      </w:r>
      <w:r w:rsidR="004864B2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miejscowość, data</w:t>
      </w:r>
    </w:p>
    <w:p w:rsidR="0025647C" w:rsidRDefault="0025647C" w:rsidP="00D34C96">
      <w:pPr>
        <w:spacing w:line="276" w:lineRule="auto"/>
        <w:rPr>
          <w:sz w:val="16"/>
          <w:szCs w:val="16"/>
        </w:rPr>
      </w:pPr>
    </w:p>
    <w:p w:rsidR="0025647C" w:rsidRDefault="0025647C" w:rsidP="00D34C96">
      <w:pPr>
        <w:spacing w:line="276" w:lineRule="auto"/>
      </w:pPr>
      <w:r>
        <w:t>…………………………</w:t>
      </w:r>
      <w:r w:rsidR="00A22970">
        <w:t>……</w:t>
      </w:r>
    </w:p>
    <w:p w:rsidR="004864B2" w:rsidRDefault="004864B2" w:rsidP="00D34C96">
      <w:pPr>
        <w:spacing w:line="276" w:lineRule="auto"/>
      </w:pPr>
    </w:p>
    <w:p w:rsidR="004864B2" w:rsidRPr="007F0DDC" w:rsidRDefault="004864B2" w:rsidP="00D34C96">
      <w:pPr>
        <w:spacing w:line="276" w:lineRule="auto"/>
        <w:rPr>
          <w:sz w:val="16"/>
          <w:szCs w:val="16"/>
        </w:rPr>
      </w:pPr>
      <w:r>
        <w:t>................................................</w:t>
      </w:r>
    </w:p>
    <w:p w:rsidR="0025647C" w:rsidRPr="00CE374A" w:rsidRDefault="0025647C" w:rsidP="00D34C9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adres w</w:t>
      </w:r>
      <w:r w:rsidR="00D34C96">
        <w:rPr>
          <w:sz w:val="16"/>
          <w:szCs w:val="16"/>
        </w:rPr>
        <w:t>nioskodawcy</w:t>
      </w:r>
    </w:p>
    <w:p w:rsidR="0025647C" w:rsidRPr="00CE374A" w:rsidRDefault="0025647C" w:rsidP="00D34C96">
      <w:pPr>
        <w:spacing w:line="276" w:lineRule="auto"/>
        <w:rPr>
          <w:sz w:val="16"/>
          <w:szCs w:val="16"/>
        </w:rPr>
      </w:pPr>
    </w:p>
    <w:p w:rsidR="0025647C" w:rsidRPr="00C8089D" w:rsidRDefault="0025647C" w:rsidP="00D34C96">
      <w:pPr>
        <w:spacing w:line="276" w:lineRule="auto"/>
      </w:pPr>
      <w:r>
        <w:t>…………………………</w:t>
      </w:r>
      <w:r w:rsidR="004864B2">
        <w:t>.......</w:t>
      </w:r>
    </w:p>
    <w:p w:rsidR="0025647C" w:rsidRPr="00687B84" w:rsidRDefault="0025647C" w:rsidP="00D34C96">
      <w:pPr>
        <w:spacing w:line="276" w:lineRule="auto"/>
        <w:rPr>
          <w:sz w:val="16"/>
          <w:szCs w:val="16"/>
        </w:rPr>
      </w:pPr>
      <w:r>
        <w:rPr>
          <w:bCs/>
          <w:sz w:val="16"/>
          <w:szCs w:val="16"/>
        </w:rPr>
        <w:t>t</w:t>
      </w:r>
      <w:r w:rsidRPr="00CE374A">
        <w:rPr>
          <w:bCs/>
          <w:sz w:val="16"/>
          <w:szCs w:val="16"/>
        </w:rPr>
        <w:t xml:space="preserve">el. </w:t>
      </w:r>
      <w:r>
        <w:rPr>
          <w:bCs/>
          <w:sz w:val="16"/>
          <w:szCs w:val="16"/>
        </w:rPr>
        <w:t>k</w:t>
      </w:r>
      <w:r w:rsidR="00D34C96">
        <w:rPr>
          <w:bCs/>
          <w:sz w:val="16"/>
          <w:szCs w:val="16"/>
        </w:rPr>
        <w:t>ont.</w:t>
      </w:r>
    </w:p>
    <w:p w:rsidR="00BC1F77" w:rsidRPr="00756734" w:rsidRDefault="00BC1F77" w:rsidP="00D34C96">
      <w:pPr>
        <w:spacing w:line="276" w:lineRule="auto"/>
      </w:pPr>
    </w:p>
    <w:p w:rsidR="0025647C" w:rsidRDefault="0025647C" w:rsidP="00BC1F77">
      <w:pPr>
        <w:ind w:left="5387"/>
      </w:pPr>
    </w:p>
    <w:p w:rsidR="00BC1F77" w:rsidRPr="0098118B" w:rsidRDefault="0025647C" w:rsidP="00E424CB">
      <w:pPr>
        <w:jc w:val="right"/>
        <w:rPr>
          <w:sz w:val="22"/>
          <w:szCs w:val="22"/>
        </w:rPr>
      </w:pPr>
      <w:r w:rsidRPr="0098118B">
        <w:rPr>
          <w:sz w:val="22"/>
          <w:szCs w:val="22"/>
        </w:rPr>
        <w:t xml:space="preserve">                                                                           Powiatowe</w:t>
      </w:r>
      <w:r w:rsidR="00BC1F77" w:rsidRPr="0098118B">
        <w:rPr>
          <w:sz w:val="22"/>
          <w:szCs w:val="22"/>
        </w:rPr>
        <w:t xml:space="preserve"> CentrumPomocy Rodzinie</w:t>
      </w:r>
    </w:p>
    <w:p w:rsidR="00BC1F77" w:rsidRPr="0098118B" w:rsidRDefault="00BC1F77" w:rsidP="00E424CB">
      <w:pPr>
        <w:ind w:left="5387"/>
        <w:jc w:val="right"/>
        <w:rPr>
          <w:sz w:val="22"/>
          <w:szCs w:val="22"/>
        </w:rPr>
      </w:pPr>
      <w:r w:rsidRPr="0098118B">
        <w:rPr>
          <w:sz w:val="22"/>
          <w:szCs w:val="22"/>
        </w:rPr>
        <w:t xml:space="preserve">ul. </w:t>
      </w:r>
      <w:r w:rsidR="00AC4FAE" w:rsidRPr="0098118B">
        <w:rPr>
          <w:sz w:val="22"/>
          <w:szCs w:val="22"/>
        </w:rPr>
        <w:t>H. Sienkiewicza 12a</w:t>
      </w:r>
    </w:p>
    <w:p w:rsidR="00BC1F77" w:rsidRPr="0098118B" w:rsidRDefault="00BC1F77" w:rsidP="00E424CB">
      <w:pPr>
        <w:ind w:left="5387"/>
        <w:jc w:val="right"/>
        <w:rPr>
          <w:sz w:val="22"/>
          <w:szCs w:val="22"/>
        </w:rPr>
      </w:pPr>
      <w:r w:rsidRPr="0098118B">
        <w:rPr>
          <w:sz w:val="22"/>
          <w:szCs w:val="22"/>
        </w:rPr>
        <w:t>62-200 Gniezno</w:t>
      </w:r>
    </w:p>
    <w:p w:rsidR="00BC1F77" w:rsidRDefault="00BC1F77" w:rsidP="00E424CB">
      <w:pPr>
        <w:jc w:val="right"/>
      </w:pPr>
    </w:p>
    <w:p w:rsidR="00BC1F77" w:rsidRPr="00756734" w:rsidRDefault="00BC1F77" w:rsidP="00BC1F77"/>
    <w:p w:rsidR="00BC1F77" w:rsidRPr="00756734" w:rsidRDefault="00BC1F77" w:rsidP="00BC1F77"/>
    <w:p w:rsidR="00BC1F77" w:rsidRPr="0098118B" w:rsidRDefault="00A37730" w:rsidP="00D34C96">
      <w:pPr>
        <w:spacing w:after="240"/>
        <w:jc w:val="center"/>
        <w:rPr>
          <w:b/>
          <w:sz w:val="22"/>
          <w:szCs w:val="22"/>
        </w:rPr>
      </w:pPr>
      <w:r w:rsidRPr="0098118B">
        <w:rPr>
          <w:b/>
          <w:sz w:val="22"/>
          <w:szCs w:val="22"/>
        </w:rPr>
        <w:t>W</w:t>
      </w:r>
      <w:r w:rsidR="00BC1F77" w:rsidRPr="0098118B">
        <w:rPr>
          <w:b/>
          <w:sz w:val="22"/>
          <w:szCs w:val="22"/>
        </w:rPr>
        <w:t>N</w:t>
      </w:r>
      <w:r w:rsidRPr="0098118B">
        <w:rPr>
          <w:b/>
          <w:sz w:val="22"/>
          <w:szCs w:val="22"/>
        </w:rPr>
        <w:t>IOSE</w:t>
      </w:r>
      <w:r w:rsidR="00BC1F77" w:rsidRPr="0098118B">
        <w:rPr>
          <w:b/>
          <w:sz w:val="22"/>
          <w:szCs w:val="22"/>
        </w:rPr>
        <w:t>K</w:t>
      </w:r>
    </w:p>
    <w:p w:rsidR="00BC1F77" w:rsidRPr="0098118B" w:rsidRDefault="00D34C96" w:rsidP="00D34C96">
      <w:pPr>
        <w:jc w:val="center"/>
        <w:rPr>
          <w:sz w:val="22"/>
          <w:szCs w:val="22"/>
        </w:rPr>
      </w:pPr>
      <w:r w:rsidRPr="0098118B">
        <w:rPr>
          <w:b/>
          <w:sz w:val="22"/>
          <w:szCs w:val="22"/>
        </w:rPr>
        <w:t>o przyznanie  dodatku na pokrycie zwiększonych kosztów utrzymania dziecka</w:t>
      </w:r>
      <w:r w:rsidR="00FE7524" w:rsidRPr="0098118B">
        <w:rPr>
          <w:b/>
          <w:sz w:val="22"/>
          <w:szCs w:val="22"/>
        </w:rPr>
        <w:t xml:space="preserve"> legitymującego się orzeczeniem o niepełnosprawności</w:t>
      </w:r>
    </w:p>
    <w:p w:rsidR="00BC1F77" w:rsidRPr="0098118B" w:rsidRDefault="00BC1F77" w:rsidP="00BC1F77">
      <w:pPr>
        <w:rPr>
          <w:sz w:val="22"/>
          <w:szCs w:val="22"/>
        </w:rPr>
      </w:pPr>
    </w:p>
    <w:p w:rsidR="00D34C96" w:rsidRPr="0098118B" w:rsidRDefault="00D34C96" w:rsidP="00BC1F77">
      <w:pPr>
        <w:rPr>
          <w:sz w:val="22"/>
          <w:szCs w:val="22"/>
        </w:rPr>
      </w:pPr>
    </w:p>
    <w:p w:rsidR="00275967" w:rsidRDefault="00BC1F77" w:rsidP="0098118B">
      <w:pPr>
        <w:spacing w:line="360" w:lineRule="auto"/>
        <w:jc w:val="both"/>
      </w:pPr>
      <w:r w:rsidRPr="0098118B">
        <w:rPr>
          <w:sz w:val="22"/>
          <w:szCs w:val="22"/>
        </w:rPr>
        <w:t xml:space="preserve">Zgodnie z </w:t>
      </w:r>
      <w:r w:rsidR="00B92868" w:rsidRPr="0098118B">
        <w:rPr>
          <w:sz w:val="22"/>
          <w:szCs w:val="22"/>
        </w:rPr>
        <w:t xml:space="preserve"> art. 81 ust.1</w:t>
      </w:r>
      <w:r w:rsidR="00A97756">
        <w:rPr>
          <w:sz w:val="22"/>
          <w:szCs w:val="22"/>
        </w:rPr>
        <w:t xml:space="preserve"> i </w:t>
      </w:r>
      <w:r w:rsidR="00A97756" w:rsidRPr="0098118B">
        <w:rPr>
          <w:sz w:val="22"/>
          <w:szCs w:val="22"/>
        </w:rPr>
        <w:t xml:space="preserve">art. 88 </w:t>
      </w:r>
      <w:r w:rsidRPr="0098118B">
        <w:rPr>
          <w:sz w:val="22"/>
          <w:szCs w:val="22"/>
        </w:rPr>
        <w:t xml:space="preserve">ustawy z dnia 9 czerwca 2011 r. o wspieraniu rodziny i systemie </w:t>
      </w:r>
      <w:r w:rsidR="00756734" w:rsidRPr="0098118B">
        <w:rPr>
          <w:sz w:val="22"/>
          <w:szCs w:val="22"/>
        </w:rPr>
        <w:t xml:space="preserve">pieczy zastępczej </w:t>
      </w:r>
      <w:r w:rsidR="00275967" w:rsidRPr="0098118B">
        <w:rPr>
          <w:sz w:val="22"/>
          <w:szCs w:val="22"/>
        </w:rPr>
        <w:t xml:space="preserve">zwracam się z prośbą </w:t>
      </w:r>
      <w:r w:rsidRPr="0098118B">
        <w:rPr>
          <w:b/>
          <w:sz w:val="22"/>
          <w:szCs w:val="22"/>
        </w:rPr>
        <w:t xml:space="preserve">o </w:t>
      </w:r>
      <w:r w:rsidR="0098118B">
        <w:rPr>
          <w:sz w:val="22"/>
          <w:szCs w:val="22"/>
        </w:rPr>
        <w:t xml:space="preserve">przyznanie </w:t>
      </w:r>
      <w:r w:rsidR="00754D20" w:rsidRPr="0098118B">
        <w:rPr>
          <w:sz w:val="22"/>
          <w:szCs w:val="22"/>
        </w:rPr>
        <w:t xml:space="preserve"> dodatku na pokrycie </w:t>
      </w:r>
      <w:r w:rsidR="0098118B">
        <w:rPr>
          <w:sz w:val="22"/>
          <w:szCs w:val="22"/>
        </w:rPr>
        <w:t xml:space="preserve">zwiększonych kosztów utrzymanie </w:t>
      </w:r>
      <w:r w:rsidR="00A22970" w:rsidRPr="0098118B">
        <w:rPr>
          <w:sz w:val="22"/>
          <w:szCs w:val="22"/>
        </w:rPr>
        <w:t>dziec</w:t>
      </w:r>
      <w:r w:rsidR="00754D20" w:rsidRPr="0098118B">
        <w:rPr>
          <w:sz w:val="22"/>
          <w:szCs w:val="22"/>
        </w:rPr>
        <w:t>k</w:t>
      </w:r>
      <w:r w:rsidR="0098118B">
        <w:rPr>
          <w:sz w:val="22"/>
          <w:szCs w:val="22"/>
        </w:rPr>
        <w:t>a ..............</w:t>
      </w:r>
      <w:r w:rsidR="00275967">
        <w:t>…………………</w:t>
      </w:r>
      <w:r w:rsidR="00AB73F1" w:rsidRPr="00756734">
        <w:t>……………………………….</w:t>
      </w:r>
      <w:r w:rsidR="00B07782" w:rsidRPr="00756734">
        <w:t>……………</w:t>
      </w:r>
      <w:r w:rsidR="0098118B">
        <w:t xml:space="preserve">……. </w:t>
      </w:r>
      <w:proofErr w:type="spellStart"/>
      <w:r w:rsidR="00F02AFE">
        <w:t>ur</w:t>
      </w:r>
      <w:proofErr w:type="spellEnd"/>
      <w:r w:rsidR="00F02AFE">
        <w:t>......</w:t>
      </w:r>
      <w:r w:rsidR="004864B2">
        <w:t>.</w:t>
      </w:r>
      <w:r w:rsidR="00754D20" w:rsidRPr="00756734">
        <w:t>………</w:t>
      </w:r>
      <w:r w:rsidR="004864B2">
        <w:t>.</w:t>
      </w:r>
      <w:r w:rsidR="00754D20" w:rsidRPr="00756734">
        <w:t>………</w:t>
      </w:r>
      <w:r w:rsidR="0098118B">
        <w:t>................</w:t>
      </w:r>
      <w:r w:rsidR="00754D20" w:rsidRPr="00756734">
        <w:t xml:space="preserve">…..r. </w:t>
      </w:r>
      <w:r w:rsidR="00754D20" w:rsidRPr="0098118B">
        <w:rPr>
          <w:sz w:val="22"/>
          <w:szCs w:val="22"/>
        </w:rPr>
        <w:t>legitymującego się orzeczeniem o niepełnosprawności</w:t>
      </w:r>
      <w:r w:rsidR="00754D20">
        <w:t>.</w:t>
      </w:r>
    </w:p>
    <w:p w:rsidR="00BC1F77" w:rsidRDefault="00BC1F77" w:rsidP="00BC1F77">
      <w:pPr>
        <w:spacing w:line="360" w:lineRule="auto"/>
        <w:jc w:val="both"/>
      </w:pPr>
    </w:p>
    <w:p w:rsidR="00A37730" w:rsidRDefault="00A37730" w:rsidP="00BC1F77">
      <w:pPr>
        <w:spacing w:line="360" w:lineRule="auto"/>
        <w:jc w:val="both"/>
      </w:pPr>
    </w:p>
    <w:p w:rsidR="00A37730" w:rsidRPr="00756734" w:rsidRDefault="00A37730" w:rsidP="00BC1F77">
      <w:pPr>
        <w:spacing w:line="360" w:lineRule="auto"/>
        <w:jc w:val="both"/>
      </w:pPr>
    </w:p>
    <w:p w:rsidR="00BC1F77" w:rsidRPr="00756734" w:rsidRDefault="00BC1F77" w:rsidP="00BC1F77">
      <w:pPr>
        <w:jc w:val="both"/>
      </w:pPr>
    </w:p>
    <w:p w:rsidR="00BC1F77" w:rsidRPr="00756734" w:rsidRDefault="00BC1F77" w:rsidP="00BC1F77">
      <w:pPr>
        <w:jc w:val="both"/>
      </w:pPr>
    </w:p>
    <w:p w:rsidR="00D34C96" w:rsidRDefault="00BC1F77" w:rsidP="00D34C96">
      <w:pPr>
        <w:jc w:val="right"/>
      </w:pPr>
      <w:r w:rsidRPr="00756734">
        <w:t>.....................</w:t>
      </w:r>
      <w:r w:rsidR="00D34C96">
        <w:t>...............................</w:t>
      </w:r>
    </w:p>
    <w:p w:rsidR="00BC1F77" w:rsidRPr="00D34C96" w:rsidRDefault="00D34C96" w:rsidP="00D34C9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="00BC1F77" w:rsidRPr="00756734">
        <w:t xml:space="preserve"> </w:t>
      </w:r>
      <w:r w:rsidR="00BC1F77" w:rsidRPr="00D34C96">
        <w:rPr>
          <w:sz w:val="16"/>
          <w:szCs w:val="16"/>
        </w:rPr>
        <w:t>podpis</w:t>
      </w:r>
      <w:r w:rsidRPr="00D34C96">
        <w:rPr>
          <w:sz w:val="16"/>
          <w:szCs w:val="16"/>
        </w:rPr>
        <w:t xml:space="preserve"> </w:t>
      </w:r>
      <w:r w:rsidR="00BC1F77" w:rsidRPr="00D34C96">
        <w:rPr>
          <w:sz w:val="16"/>
          <w:szCs w:val="16"/>
        </w:rPr>
        <w:t>wnioskodawcy</w:t>
      </w:r>
    </w:p>
    <w:p w:rsidR="00BC1F77" w:rsidRPr="00756734" w:rsidRDefault="00D34C96" w:rsidP="00BC1F77">
      <w:r>
        <w:t xml:space="preserve">  </w:t>
      </w:r>
    </w:p>
    <w:p w:rsidR="004864B2" w:rsidRDefault="004864B2" w:rsidP="004864B2">
      <w:pPr>
        <w:shd w:val="clear" w:color="auto" w:fill="FFFFFF"/>
        <w:spacing w:after="200" w:line="100" w:lineRule="atLeast"/>
        <w:jc w:val="center"/>
        <w:rPr>
          <w:rFonts w:ascii="Calibri" w:hAnsi="Calibri"/>
          <w:b/>
          <w:sz w:val="14"/>
          <w:szCs w:val="14"/>
          <w:lang w:eastAsia="en-US"/>
        </w:rPr>
      </w:pPr>
    </w:p>
    <w:p w:rsidR="004864B2" w:rsidRDefault="004864B2" w:rsidP="004864B2">
      <w:pPr>
        <w:shd w:val="clear" w:color="auto" w:fill="FFFFFF"/>
        <w:spacing w:after="200" w:line="100" w:lineRule="atLeast"/>
        <w:jc w:val="center"/>
        <w:rPr>
          <w:rFonts w:ascii="Calibri" w:hAnsi="Calibri"/>
          <w:b/>
          <w:sz w:val="14"/>
          <w:szCs w:val="14"/>
          <w:lang w:eastAsia="en-US"/>
        </w:rPr>
      </w:pPr>
    </w:p>
    <w:p w:rsidR="001079A2" w:rsidRPr="0098118B" w:rsidRDefault="001079A2" w:rsidP="001079A2">
      <w:pPr>
        <w:rPr>
          <w:sz w:val="22"/>
          <w:szCs w:val="22"/>
        </w:rPr>
      </w:pPr>
      <w:r w:rsidRPr="0098118B">
        <w:rPr>
          <w:sz w:val="22"/>
          <w:szCs w:val="22"/>
        </w:rPr>
        <w:t>Ząłączniki:</w:t>
      </w:r>
    </w:p>
    <w:p w:rsidR="001079A2" w:rsidRPr="0098118B" w:rsidRDefault="001079A2" w:rsidP="001079A2">
      <w:pPr>
        <w:rPr>
          <w:sz w:val="22"/>
          <w:szCs w:val="22"/>
        </w:rPr>
      </w:pPr>
      <w:r w:rsidRPr="0098118B">
        <w:rPr>
          <w:sz w:val="22"/>
          <w:szCs w:val="22"/>
        </w:rPr>
        <w:t>1. orzeczenie  o niepełnosprawności</w:t>
      </w:r>
      <w:r w:rsidR="00D34C96" w:rsidRPr="0098118B">
        <w:rPr>
          <w:sz w:val="22"/>
          <w:szCs w:val="22"/>
        </w:rPr>
        <w:t>.</w:t>
      </w:r>
    </w:p>
    <w:p w:rsidR="001079A2" w:rsidRPr="0098118B" w:rsidRDefault="001079A2" w:rsidP="001079A2">
      <w:pPr>
        <w:rPr>
          <w:sz w:val="22"/>
          <w:szCs w:val="22"/>
        </w:rPr>
      </w:pPr>
    </w:p>
    <w:p w:rsidR="004864B2" w:rsidRPr="0098118B" w:rsidRDefault="004864B2" w:rsidP="001079A2">
      <w:pPr>
        <w:shd w:val="clear" w:color="auto" w:fill="FFFFFF"/>
        <w:spacing w:after="200" w:line="100" w:lineRule="atLeast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4864B2" w:rsidRDefault="004864B2" w:rsidP="004864B2">
      <w:pPr>
        <w:shd w:val="clear" w:color="auto" w:fill="FFFFFF"/>
        <w:spacing w:after="200" w:line="100" w:lineRule="atLeast"/>
        <w:jc w:val="center"/>
        <w:rPr>
          <w:rFonts w:ascii="Calibri" w:hAnsi="Calibri"/>
          <w:b/>
          <w:sz w:val="14"/>
          <w:szCs w:val="14"/>
          <w:lang w:eastAsia="en-US"/>
        </w:rPr>
      </w:pPr>
    </w:p>
    <w:p w:rsidR="0098118B" w:rsidRDefault="0098118B" w:rsidP="004864B2">
      <w:pPr>
        <w:shd w:val="clear" w:color="auto" w:fill="FFFFFF"/>
        <w:spacing w:after="200" w:line="100" w:lineRule="atLeast"/>
        <w:jc w:val="center"/>
        <w:rPr>
          <w:rFonts w:ascii="Calibri" w:hAnsi="Calibri"/>
          <w:b/>
          <w:sz w:val="14"/>
          <w:szCs w:val="14"/>
          <w:lang w:eastAsia="en-US"/>
        </w:rPr>
      </w:pPr>
    </w:p>
    <w:p w:rsidR="00D34C96" w:rsidRDefault="00D34C96" w:rsidP="004864B2">
      <w:pPr>
        <w:shd w:val="clear" w:color="auto" w:fill="FFFFFF"/>
        <w:spacing w:after="200" w:line="100" w:lineRule="atLeast"/>
        <w:jc w:val="center"/>
        <w:rPr>
          <w:rFonts w:ascii="Calibri" w:hAnsi="Calibri"/>
          <w:b/>
          <w:sz w:val="14"/>
          <w:szCs w:val="14"/>
          <w:lang w:eastAsia="en-US"/>
        </w:rPr>
      </w:pPr>
    </w:p>
    <w:p w:rsidR="004864B2" w:rsidRPr="00B032BC" w:rsidRDefault="004864B2" w:rsidP="004864B2">
      <w:pPr>
        <w:shd w:val="clear" w:color="auto" w:fill="FFFFFF"/>
        <w:spacing w:after="200"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b/>
          <w:sz w:val="16"/>
          <w:szCs w:val="16"/>
          <w:lang w:eastAsia="en-US"/>
        </w:rPr>
        <w:lastRenderedPageBreak/>
        <w:t>Klauzula informacyjna – Dział Metodyczny i Instytucji Pomocy Społecznej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rFonts w:ascii="Calibri" w:hAnsi="Calibri"/>
          <w:sz w:val="16"/>
          <w:szCs w:val="16"/>
          <w:lang w:eastAsia="en-US"/>
        </w:rPr>
      </w:pPr>
      <w:r w:rsidRPr="00B032BC">
        <w:rPr>
          <w:rFonts w:ascii="Calibri" w:hAnsi="Calibri"/>
          <w:sz w:val="16"/>
          <w:szCs w:val="16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1.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eastAsia="Calibri" w:hAnsi="Calibri"/>
          <w:b/>
          <w:bCs/>
          <w:sz w:val="16"/>
          <w:szCs w:val="16"/>
          <w:lang w:eastAsia="en-US"/>
        </w:rPr>
        <w:t>Administrator danych osobowych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rFonts w:ascii="Calibri" w:hAnsi="Calibri"/>
          <w:sz w:val="16"/>
          <w:szCs w:val="16"/>
          <w:lang w:eastAsia="en-US"/>
        </w:rPr>
      </w:pPr>
      <w:r w:rsidRPr="00B032BC">
        <w:rPr>
          <w:rFonts w:ascii="Calibri" w:hAnsi="Calibri"/>
          <w:sz w:val="16"/>
          <w:szCs w:val="16"/>
          <w:lang w:eastAsia="en-US"/>
        </w:rPr>
        <w:t xml:space="preserve">Administratorem podanych przez Panią/Pana danych osobowych jest Powiatowe Centrum Pomocy Rodzinie, </w:t>
      </w:r>
      <w:r w:rsidRPr="00B032BC">
        <w:rPr>
          <w:rFonts w:ascii="Calibri" w:hAnsi="Calibri"/>
          <w:sz w:val="16"/>
          <w:szCs w:val="16"/>
          <w:lang w:eastAsia="en-US"/>
        </w:rPr>
        <w:br/>
        <w:t>ul. H. Sienkiewicza 12a,  62-200 Gniezno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2.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eastAsia="Calibri" w:hAnsi="Calibri"/>
          <w:b/>
          <w:bCs/>
          <w:sz w:val="16"/>
          <w:szCs w:val="16"/>
          <w:lang w:eastAsia="en-US"/>
        </w:rPr>
        <w:t>Inspektor ochrony danych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rFonts w:ascii="Calibri" w:hAnsi="Calibri"/>
          <w:sz w:val="16"/>
          <w:szCs w:val="16"/>
          <w:lang w:eastAsia="en-US"/>
        </w:rPr>
      </w:pPr>
      <w:r w:rsidRPr="00B032BC">
        <w:rPr>
          <w:rFonts w:ascii="Calibri" w:hAnsi="Calibri"/>
          <w:sz w:val="16"/>
          <w:szCs w:val="16"/>
          <w:lang w:eastAsia="en-US"/>
        </w:rPr>
        <w:t>Wyznaczono Inspektora Ochrony Danych Osobowych, z którym można kontaktować się poprzez adres e-mail:</w:t>
      </w:r>
      <w:r w:rsidRPr="00B032BC">
        <w:rPr>
          <w:rFonts w:ascii="Calibri" w:hAnsi="Calibri"/>
          <w:sz w:val="16"/>
          <w:szCs w:val="16"/>
          <w:lang w:eastAsia="en-US"/>
        </w:rPr>
        <w:br/>
        <w:t>inspektor@bezpieczne-dane.eu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3.</w:t>
      </w:r>
    </w:p>
    <w:p w:rsidR="004864B2" w:rsidRPr="00B032BC" w:rsidRDefault="004864B2" w:rsidP="004864B2">
      <w:pPr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eastAsia="SimSun" w:hAnsi="Calibri" w:cs="font264"/>
          <w:b/>
          <w:bCs/>
          <w:sz w:val="16"/>
          <w:szCs w:val="16"/>
          <w:lang w:eastAsia="ar-SA"/>
        </w:rPr>
        <w:t>Cel i zakres przetwarzania</w:t>
      </w:r>
    </w:p>
    <w:p w:rsidR="004864B2" w:rsidRPr="00B032BC" w:rsidRDefault="004864B2" w:rsidP="004864B2">
      <w:pPr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ar-SA"/>
        </w:rPr>
        <w:t xml:space="preserve">Dane osobowe </w:t>
      </w:r>
      <w:r w:rsidRPr="00B032BC">
        <w:rPr>
          <w:rFonts w:ascii="Calibri" w:eastAsia="SimSun" w:hAnsi="Calibri" w:cs="font264"/>
          <w:sz w:val="16"/>
          <w:szCs w:val="16"/>
          <w:lang w:eastAsia="ar-SA"/>
        </w:rPr>
        <w:t>będą przetwarzane zgodnie z RODO w celu i zakresie niezbędnym do :</w:t>
      </w:r>
    </w:p>
    <w:p w:rsidR="004864B2" w:rsidRPr="00B032BC" w:rsidRDefault="004864B2" w:rsidP="004864B2">
      <w:pPr>
        <w:spacing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  <w:r w:rsidRPr="00B032BC">
        <w:rPr>
          <w:rFonts w:ascii="Calibri" w:eastAsia="SimSun" w:hAnsi="Calibri" w:cs="font264"/>
          <w:sz w:val="16"/>
          <w:szCs w:val="16"/>
          <w:lang w:eastAsia="ar-SA"/>
        </w:rPr>
        <w:t>- realizowania zadań wynikających z ustawy o wspieraniu rodziny i systemu pieczy zastępczej, umieszczenia  dzieci w  rodzinnej pieczy zastępczej, wydawania decyzji administracyjnych.</w:t>
      </w:r>
    </w:p>
    <w:p w:rsidR="004864B2" w:rsidRPr="00B032BC" w:rsidRDefault="004864B2" w:rsidP="004864B2">
      <w:pPr>
        <w:spacing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</w:p>
    <w:p w:rsidR="004864B2" w:rsidRPr="00B032BC" w:rsidRDefault="004864B2" w:rsidP="004864B2">
      <w:pPr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  <w:lang w:eastAsia="ar-SA"/>
        </w:rPr>
        <w:t xml:space="preserve">Podstawami prawnymi </w:t>
      </w:r>
      <w:proofErr w:type="spellStart"/>
      <w:r w:rsidRPr="00B032BC">
        <w:rPr>
          <w:rFonts w:ascii="Calibri" w:hAnsi="Calibri" w:cs="Calibri"/>
          <w:sz w:val="16"/>
          <w:szCs w:val="16"/>
          <w:lang w:eastAsia="ar-SA"/>
        </w:rPr>
        <w:t>są:</w:t>
      </w:r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Art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t.j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 Dz. U. z 2019r. poz.1111 z 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.)</w:t>
      </w:r>
      <w:r w:rsidRPr="00B032BC">
        <w:rPr>
          <w:rFonts w:ascii="Calibri" w:eastAsia="SimSun" w:hAnsi="Calibri" w:cs="Calibri"/>
          <w:iCs/>
          <w:kern w:val="3"/>
          <w:sz w:val="16"/>
          <w:szCs w:val="16"/>
          <w:lang w:eastAsia="hi-IN" w:bidi="hi-IN"/>
        </w:rPr>
        <w:t xml:space="preserve">, </w:t>
      </w:r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Kodeks Postępowania Administracyjnego (Dz. U. z 2018 r. poz. 2096 z 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z dnia 10 marca 2021 r.(</w:t>
      </w:r>
      <w:proofErr w:type="spellStart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Dz.U</w:t>
      </w:r>
      <w:proofErr w:type="spellEnd"/>
      <w:r w:rsidRPr="00B032BC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z 2021 r. poz.282)</w:t>
      </w:r>
    </w:p>
    <w:p w:rsidR="004864B2" w:rsidRPr="00B032BC" w:rsidRDefault="004864B2" w:rsidP="004864B2">
      <w:pPr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4</w:t>
      </w:r>
    </w:p>
    <w:p w:rsidR="004864B2" w:rsidRPr="00B032BC" w:rsidRDefault="004864B2" w:rsidP="004864B2">
      <w:pPr>
        <w:spacing w:line="100" w:lineRule="atLeast"/>
        <w:rPr>
          <w:sz w:val="16"/>
          <w:szCs w:val="16"/>
        </w:rPr>
      </w:pPr>
      <w:r w:rsidRPr="00B032BC">
        <w:rPr>
          <w:rFonts w:ascii="Calibri" w:eastAsia="Calibri" w:hAnsi="Calibri" w:cs="Calibri"/>
          <w:b/>
          <w:bCs/>
          <w:sz w:val="16"/>
          <w:szCs w:val="16"/>
          <w:lang w:eastAsia="en-US"/>
        </w:rPr>
        <w:t>Okres przechowywania danych</w:t>
      </w:r>
      <w:r w:rsidRPr="00B032BC">
        <w:rPr>
          <w:rFonts w:ascii="Calibri" w:hAnsi="Calibri"/>
          <w:sz w:val="16"/>
          <w:szCs w:val="16"/>
          <w:lang w:eastAsia="en-US"/>
        </w:rPr>
        <w:br/>
      </w:r>
      <w:r w:rsidRPr="00B032BC">
        <w:rPr>
          <w:rFonts w:ascii="Calibri" w:eastAsia="Calibri" w:hAnsi="Calibri" w:cs="Calibri"/>
          <w:sz w:val="16"/>
          <w:szCs w:val="16"/>
          <w:lang w:eastAsia="en-US"/>
        </w:rPr>
        <w:t>Będziemy przechowywać Państwa dane osobowe:</w:t>
      </w:r>
    </w:p>
    <w:p w:rsidR="004864B2" w:rsidRPr="00B032BC" w:rsidRDefault="004864B2" w:rsidP="004864B2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line="100" w:lineRule="atLeast"/>
        <w:contextualSpacing w:val="0"/>
        <w:jc w:val="both"/>
        <w:rPr>
          <w:sz w:val="16"/>
          <w:szCs w:val="16"/>
        </w:rPr>
      </w:pPr>
      <w:r w:rsidRPr="00B032BC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4864B2" w:rsidRPr="00B032BC" w:rsidRDefault="004864B2" w:rsidP="004864B2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100" w:lineRule="atLeast"/>
        <w:contextualSpacing w:val="0"/>
        <w:jc w:val="both"/>
        <w:rPr>
          <w:sz w:val="16"/>
          <w:szCs w:val="16"/>
        </w:rPr>
      </w:pPr>
      <w:r w:rsidRPr="00B032BC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</w:t>
      </w:r>
      <w:proofErr w:type="spellStart"/>
      <w:r w:rsidRPr="00B032BC">
        <w:rPr>
          <w:rFonts w:eastAsia="SimSun" w:cs="Calibri"/>
          <w:sz w:val="16"/>
          <w:szCs w:val="16"/>
          <w:lang w:eastAsia="ar-SA"/>
        </w:rPr>
        <w:t>Dz.U</w:t>
      </w:r>
      <w:proofErr w:type="spellEnd"/>
      <w:r w:rsidRPr="00B032BC">
        <w:rPr>
          <w:rFonts w:eastAsia="SimSun" w:cs="Calibri"/>
          <w:sz w:val="16"/>
          <w:szCs w:val="16"/>
          <w:lang w:eastAsia="ar-SA"/>
        </w:rPr>
        <w:t>. 2018 r. poz. 217 ze zm.).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eastAsia="Calibri" w:hAnsi="Calibri"/>
          <w:sz w:val="16"/>
          <w:szCs w:val="16"/>
          <w:lang w:eastAsia="en-US"/>
        </w:rPr>
        <w:t>5.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eastAsia="Calibri" w:hAnsi="Calibri"/>
          <w:b/>
          <w:bCs/>
          <w:sz w:val="16"/>
          <w:szCs w:val="16"/>
          <w:lang w:eastAsia="en-US"/>
        </w:rPr>
        <w:t>Odbiorcy danych osobowych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Odbiorcami Pani/Pana danych osobowych mogą być podmioty upoważnione na podstawie obowiązującego prawa oraz podmioty świadczące usługi na rzecz Administratora na podstawie zawartych umów</w:t>
      </w:r>
      <w:r w:rsidRPr="00B032BC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  <w:lang w:eastAsia="en-US"/>
        </w:rPr>
        <w:t>6.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b/>
          <w:bCs/>
          <w:sz w:val="16"/>
          <w:szCs w:val="16"/>
          <w:lang w:eastAsia="en-US"/>
        </w:rPr>
        <w:t>Prawa osób, których dane dotyczą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  <w:lang w:eastAsia="en-US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B032BC">
        <w:rPr>
          <w:rFonts w:ascii="Calibri" w:hAnsi="Calibri"/>
          <w:sz w:val="16"/>
          <w:szCs w:val="16"/>
          <w:lang w:eastAsia="en-US"/>
        </w:rPr>
        <w:t>prawo do wycofania zgody w przypadku, gdy dane osobowe przetwarzane są na podstawie zgody, wycofanie zgody nie ma wpływu na zgodność z prawem, przetwarzania dokonanego przed jej wycofaniem;</w:t>
      </w:r>
      <w:r w:rsidRPr="00B032BC">
        <w:rPr>
          <w:rFonts w:ascii="Calibri" w:hAnsi="Calibri" w:cs="Calibri"/>
          <w:sz w:val="16"/>
          <w:szCs w:val="16"/>
          <w:lang w:eastAsia="en-US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  <w:lang w:eastAsia="en-US"/>
        </w:rPr>
        <w:t>7.</w:t>
      </w:r>
    </w:p>
    <w:p w:rsidR="004864B2" w:rsidRPr="00B032BC" w:rsidRDefault="004864B2" w:rsidP="004864B2">
      <w:pPr>
        <w:shd w:val="clear" w:color="auto" w:fill="FFFFFF"/>
        <w:spacing w:line="100" w:lineRule="atLeast"/>
        <w:rPr>
          <w:sz w:val="16"/>
          <w:szCs w:val="16"/>
        </w:rPr>
      </w:pPr>
      <w:r w:rsidRPr="00B032BC">
        <w:rPr>
          <w:rFonts w:ascii="Calibri" w:hAnsi="Calibri" w:cs="Calibri"/>
          <w:b/>
          <w:sz w:val="16"/>
          <w:szCs w:val="16"/>
          <w:lang w:eastAsia="en-US"/>
        </w:rPr>
        <w:t>Informacja o wymogu podania danych osobowych</w:t>
      </w:r>
    </w:p>
    <w:p w:rsidR="004864B2" w:rsidRPr="00B032BC" w:rsidRDefault="004864B2" w:rsidP="004864B2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B032BC">
        <w:rPr>
          <w:rFonts w:ascii="Calibri" w:hAnsi="Calibri" w:cs="Calibri"/>
          <w:sz w:val="16"/>
          <w:szCs w:val="16"/>
          <w:lang w:eastAsia="en-US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B032BC">
        <w:rPr>
          <w:rFonts w:ascii="Calibri" w:hAnsi="Calibri" w:cs="Calibri"/>
          <w:b/>
          <w:sz w:val="16"/>
          <w:szCs w:val="16"/>
          <w:lang w:eastAsia="en-US"/>
        </w:rPr>
        <w:t xml:space="preserve">uniemożliwieniem prowadzenia działań nałożonych przepisami prawa </w:t>
      </w:r>
      <w:r w:rsidRPr="00B032BC">
        <w:rPr>
          <w:rFonts w:ascii="Calibri" w:hAnsi="Calibri" w:cs="Calibri"/>
          <w:sz w:val="16"/>
          <w:szCs w:val="16"/>
          <w:lang w:eastAsia="en-US"/>
        </w:rPr>
        <w:t xml:space="preserve">; 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8.</w:t>
      </w:r>
    </w:p>
    <w:p w:rsidR="004864B2" w:rsidRPr="00B032BC" w:rsidRDefault="004864B2" w:rsidP="004864B2">
      <w:pPr>
        <w:shd w:val="clear" w:color="auto" w:fill="FFFFFF"/>
        <w:spacing w:line="100" w:lineRule="atLeast"/>
        <w:rPr>
          <w:sz w:val="16"/>
          <w:szCs w:val="16"/>
        </w:rPr>
      </w:pPr>
      <w:r w:rsidRPr="00B032BC">
        <w:rPr>
          <w:rFonts w:ascii="Calibri" w:hAnsi="Calibri"/>
          <w:b/>
          <w:sz w:val="16"/>
          <w:szCs w:val="16"/>
          <w:lang w:eastAsia="en-US"/>
        </w:rPr>
        <w:t>Informacja o zautomatyzowanym podejmowaniu decyzji</w:t>
      </w:r>
    </w:p>
    <w:p w:rsidR="004864B2" w:rsidRPr="00B032BC" w:rsidRDefault="004864B2" w:rsidP="004864B2">
      <w:pPr>
        <w:shd w:val="clear" w:color="auto" w:fill="FFFFFF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B032BC">
        <w:rPr>
          <w:rFonts w:ascii="Calibri" w:eastAsia="Calibri" w:hAnsi="Calibri"/>
          <w:sz w:val="16"/>
          <w:szCs w:val="16"/>
          <w:lang w:eastAsia="en-US"/>
        </w:rPr>
        <w:t>Pani/Pana dane osobowe nie będą podlegały zautomatyzowanemu podejmowaniu decyzji, oraz nie będą przetwarzane w formie profilowania.</w:t>
      </w:r>
    </w:p>
    <w:p w:rsidR="004864B2" w:rsidRPr="00B032BC" w:rsidRDefault="004864B2" w:rsidP="004864B2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9.</w:t>
      </w:r>
    </w:p>
    <w:p w:rsidR="004864B2" w:rsidRPr="00B032BC" w:rsidRDefault="004864B2" w:rsidP="004864B2">
      <w:pPr>
        <w:shd w:val="clear" w:color="auto" w:fill="FFFFFF"/>
        <w:spacing w:line="100" w:lineRule="atLeast"/>
        <w:rPr>
          <w:rFonts w:ascii="Calibri" w:hAnsi="Calibri"/>
          <w:b/>
          <w:sz w:val="16"/>
          <w:szCs w:val="16"/>
          <w:lang w:eastAsia="en-US"/>
        </w:rPr>
      </w:pPr>
      <w:r w:rsidRPr="00B032BC">
        <w:rPr>
          <w:rFonts w:ascii="Calibri" w:hAnsi="Calibri"/>
          <w:b/>
          <w:sz w:val="16"/>
          <w:szCs w:val="16"/>
          <w:lang w:eastAsia="en-US"/>
        </w:rPr>
        <w:t>Informacja o zamiarze przekazania danych do Państwa trzeciego</w:t>
      </w:r>
    </w:p>
    <w:p w:rsidR="004864B2" w:rsidRPr="00B032BC" w:rsidRDefault="004864B2" w:rsidP="004864B2">
      <w:pPr>
        <w:shd w:val="clear" w:color="auto" w:fill="FFFFFF"/>
        <w:spacing w:line="100" w:lineRule="atLeast"/>
        <w:rPr>
          <w:sz w:val="16"/>
          <w:szCs w:val="16"/>
        </w:rPr>
      </w:pPr>
      <w:r w:rsidRPr="00B032BC">
        <w:rPr>
          <w:rFonts w:ascii="Calibri" w:hAnsi="Calibri"/>
          <w:sz w:val="16"/>
          <w:szCs w:val="16"/>
          <w:lang w:eastAsia="en-US"/>
        </w:rPr>
        <w:t>Pani/Pana dane nie będą przekazywane do państwa trzeciego.</w:t>
      </w:r>
    </w:p>
    <w:p w:rsidR="004864B2" w:rsidRPr="00B032BC" w:rsidRDefault="004864B2" w:rsidP="004864B2">
      <w:pPr>
        <w:rPr>
          <w:sz w:val="16"/>
          <w:szCs w:val="16"/>
        </w:rPr>
      </w:pPr>
    </w:p>
    <w:p w:rsidR="004864B2" w:rsidRPr="00B032BC" w:rsidRDefault="004864B2" w:rsidP="004864B2">
      <w:pPr>
        <w:rPr>
          <w:sz w:val="16"/>
          <w:szCs w:val="16"/>
        </w:rPr>
      </w:pPr>
    </w:p>
    <w:p w:rsidR="00C01599" w:rsidRPr="00B032BC" w:rsidRDefault="00C01599">
      <w:pPr>
        <w:rPr>
          <w:sz w:val="16"/>
          <w:szCs w:val="16"/>
        </w:rPr>
      </w:pPr>
    </w:p>
    <w:sectPr w:rsidR="00C01599" w:rsidRPr="00B032BC" w:rsidSect="002B31D6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5DB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F77"/>
    <w:rsid w:val="00044AB9"/>
    <w:rsid w:val="001079A2"/>
    <w:rsid w:val="001760FA"/>
    <w:rsid w:val="001D311D"/>
    <w:rsid w:val="0025647C"/>
    <w:rsid w:val="00275967"/>
    <w:rsid w:val="00286C43"/>
    <w:rsid w:val="00295C4A"/>
    <w:rsid w:val="002A0152"/>
    <w:rsid w:val="00337F1C"/>
    <w:rsid w:val="0034304B"/>
    <w:rsid w:val="00344FC3"/>
    <w:rsid w:val="0037369D"/>
    <w:rsid w:val="00450240"/>
    <w:rsid w:val="004864B2"/>
    <w:rsid w:val="00496E7D"/>
    <w:rsid w:val="004B6721"/>
    <w:rsid w:val="005066CE"/>
    <w:rsid w:val="006D6D04"/>
    <w:rsid w:val="0071746F"/>
    <w:rsid w:val="00750F99"/>
    <w:rsid w:val="00754D20"/>
    <w:rsid w:val="00756734"/>
    <w:rsid w:val="0079543F"/>
    <w:rsid w:val="00814C1D"/>
    <w:rsid w:val="008B53DC"/>
    <w:rsid w:val="008F2295"/>
    <w:rsid w:val="0098118B"/>
    <w:rsid w:val="00A22970"/>
    <w:rsid w:val="00A37730"/>
    <w:rsid w:val="00A97756"/>
    <w:rsid w:val="00AB73F1"/>
    <w:rsid w:val="00AC4FAE"/>
    <w:rsid w:val="00B032BC"/>
    <w:rsid w:val="00B07782"/>
    <w:rsid w:val="00B822C3"/>
    <w:rsid w:val="00B92868"/>
    <w:rsid w:val="00BC1F77"/>
    <w:rsid w:val="00BC36E2"/>
    <w:rsid w:val="00C01599"/>
    <w:rsid w:val="00D34C96"/>
    <w:rsid w:val="00D6494B"/>
    <w:rsid w:val="00DF3921"/>
    <w:rsid w:val="00E41504"/>
    <w:rsid w:val="00E424CB"/>
    <w:rsid w:val="00E53312"/>
    <w:rsid w:val="00F02AFE"/>
    <w:rsid w:val="00F25E52"/>
    <w:rsid w:val="00F57012"/>
    <w:rsid w:val="00FE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7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Gniezno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DELL</cp:lastModifiedBy>
  <cp:revision>18</cp:revision>
  <cp:lastPrinted>2022-01-17T09:37:00Z</cp:lastPrinted>
  <dcterms:created xsi:type="dcterms:W3CDTF">2018-08-21T12:18:00Z</dcterms:created>
  <dcterms:modified xsi:type="dcterms:W3CDTF">2022-01-18T09:45:00Z</dcterms:modified>
</cp:coreProperties>
</file>